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A6" w:rsidRDefault="00794FC3" w:rsidP="006C17A6">
      <w:pPr>
        <w:jc w:val="center"/>
        <w:rPr>
          <w:b/>
          <w:bCs/>
          <w:sz w:val="56"/>
          <w:szCs w:val="56"/>
        </w:rPr>
      </w:pPr>
      <w:r w:rsidRPr="006C17A6">
        <w:rPr>
          <w:b/>
          <w:bCs/>
          <w:sz w:val="56"/>
          <w:szCs w:val="56"/>
        </w:rPr>
        <w:t xml:space="preserve">Fair Processing Notice </w:t>
      </w:r>
    </w:p>
    <w:p w:rsidR="006C17A6" w:rsidRDefault="00794FC3" w:rsidP="006C17A6">
      <w:pPr>
        <w:jc w:val="center"/>
        <w:rPr>
          <w:b/>
        </w:rPr>
      </w:pPr>
      <w:bookmarkStart w:id="0" w:name="_GoBack"/>
      <w:bookmarkEnd w:id="0"/>
      <w:r w:rsidRPr="00794FC3">
        <w:rPr>
          <w:b/>
        </w:rPr>
        <w:t>HOW DO WE USE YOUR INFORMATION</w:t>
      </w:r>
    </w:p>
    <w:p w:rsidR="00E35A84" w:rsidRPr="00E35A84" w:rsidRDefault="00E35A84" w:rsidP="006C17A6">
      <w:r w:rsidRPr="00E35A84">
        <w:t xml:space="preserve"> This privacy notice explains why Neston Surgery collects information about you, and how that information may be used.   </w:t>
      </w:r>
    </w:p>
    <w:p w:rsidR="00E35A84" w:rsidRPr="00E35A84" w:rsidRDefault="00E35A84" w:rsidP="00E35A84">
      <w:r w:rsidRPr="00E35A84">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E35A84" w:rsidRPr="00E35A84" w:rsidRDefault="00E35A84" w:rsidP="00E35A84">
      <w:r w:rsidRPr="00E35A84">
        <w:t xml:space="preserve">NHS health records may be electronic, on paper or a mixture of both, and we use a combination of working practices and technology to ensure that your information is kept confidential and secure. Records which this GP Practice may hold about you may include the following information;   </w:t>
      </w:r>
    </w:p>
    <w:p w:rsidR="00E35A84" w:rsidRPr="00E35A84" w:rsidRDefault="00E35A84" w:rsidP="00E35A84">
      <w:r w:rsidRPr="00E35A84">
        <w:t xml:space="preserve">• Details about you, such as address and next of kin </w:t>
      </w:r>
    </w:p>
    <w:p w:rsidR="00E35A84" w:rsidRPr="00E35A84" w:rsidRDefault="00E35A84" w:rsidP="00E35A84">
      <w:r w:rsidRPr="00E35A84">
        <w:t xml:space="preserve">• Any contact the surgery has had with you, such as appointments, clinic visits, emergency appointments, etc. </w:t>
      </w:r>
    </w:p>
    <w:p w:rsidR="00E35A84" w:rsidRPr="00E35A84" w:rsidRDefault="00E35A84" w:rsidP="00E35A84">
      <w:r w:rsidRPr="00E35A84">
        <w:t xml:space="preserve">• Notes and reports about your health </w:t>
      </w:r>
    </w:p>
    <w:p w:rsidR="00E35A84" w:rsidRPr="00E35A84" w:rsidRDefault="00E35A84" w:rsidP="00E35A84">
      <w:r w:rsidRPr="00E35A84">
        <w:t xml:space="preserve">• Details about your treatment and care </w:t>
      </w:r>
    </w:p>
    <w:p w:rsidR="00E35A84" w:rsidRPr="00E35A84" w:rsidRDefault="00E35A84" w:rsidP="00E35A84">
      <w:r w:rsidRPr="00E35A84">
        <w:t xml:space="preserve">• Results of investigations, such as laboratory tests, x-rays, etc. </w:t>
      </w:r>
    </w:p>
    <w:p w:rsidR="00E35A84" w:rsidRPr="00E35A84" w:rsidRDefault="00E35A84" w:rsidP="00E35A84">
      <w:r w:rsidRPr="00E35A84">
        <w:t xml:space="preserve">• Relevant information from other health professionals, relatives or those who care for you </w:t>
      </w:r>
    </w:p>
    <w:p w:rsidR="00E35A84" w:rsidRPr="00E35A84" w:rsidRDefault="00E35A84" w:rsidP="00E35A84">
      <w:r w:rsidRPr="00E35A84">
        <w:t xml:space="preserve">To ensure you receive the best possible care, your records are used to facilitate the care you receive. Information held about you may be used to help protect the health of the public and to help us manage the NHS. Information may be used for clinical audit to monitor the quality of the service provided. </w:t>
      </w:r>
    </w:p>
    <w:p w:rsidR="00E35A84" w:rsidRPr="00E35A84" w:rsidRDefault="00E35A84" w:rsidP="00E35A84">
      <w:r w:rsidRPr="00E35A84">
        <w:t xml:space="preserve">Some of this information will be held centrally and used for statistical purposes. Where we do this, we take strict measures to ensure that individual patients cannot be identified. </w:t>
      </w:r>
    </w:p>
    <w:p w:rsidR="00E35A84" w:rsidRPr="00E35A84" w:rsidRDefault="00E35A84" w:rsidP="00E35A84">
      <w:r w:rsidRPr="00E35A84">
        <w:t xml:space="preserve">Sometimes your information may be requested to be used for research purposes – the surgery will always endeavour to gain your consent before releasing the information. </w:t>
      </w:r>
    </w:p>
    <w:sectPr w:rsidR="00E35A84" w:rsidRPr="00E35A84" w:rsidSect="00E35A84">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35A84"/>
    <w:rsid w:val="00481644"/>
    <w:rsid w:val="006C17A6"/>
    <w:rsid w:val="00794FC3"/>
    <w:rsid w:val="00A91753"/>
    <w:rsid w:val="00B960B1"/>
    <w:rsid w:val="00E35A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144412">
      <w:bodyDiv w:val="1"/>
      <w:marLeft w:val="0"/>
      <w:marRight w:val="0"/>
      <w:marTop w:val="0"/>
      <w:marBottom w:val="0"/>
      <w:divBdr>
        <w:top w:val="none" w:sz="0" w:space="0" w:color="auto"/>
        <w:left w:val="none" w:sz="0" w:space="0" w:color="auto"/>
        <w:bottom w:val="none" w:sz="0" w:space="0" w:color="auto"/>
        <w:right w:val="none" w:sz="0" w:space="0" w:color="auto"/>
      </w:divBdr>
    </w:div>
    <w:div w:id="1173958535">
      <w:bodyDiv w:val="1"/>
      <w:marLeft w:val="0"/>
      <w:marRight w:val="0"/>
      <w:marTop w:val="0"/>
      <w:marBottom w:val="0"/>
      <w:divBdr>
        <w:top w:val="none" w:sz="0" w:space="0" w:color="auto"/>
        <w:left w:val="none" w:sz="0" w:space="0" w:color="auto"/>
        <w:bottom w:val="none" w:sz="0" w:space="0" w:color="auto"/>
        <w:right w:val="none" w:sz="0" w:space="0" w:color="auto"/>
      </w:divBdr>
    </w:div>
    <w:div w:id="16996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Elkin</dc:creator>
  <cp:lastModifiedBy>Stephen Leeves</cp:lastModifiedBy>
  <cp:revision>2</cp:revision>
  <cp:lastPrinted>2018-05-04T10:28:00Z</cp:lastPrinted>
  <dcterms:created xsi:type="dcterms:W3CDTF">2024-01-26T10:13:00Z</dcterms:created>
  <dcterms:modified xsi:type="dcterms:W3CDTF">2024-01-26T10:13:00Z</dcterms:modified>
</cp:coreProperties>
</file>